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91" w:rsidRPr="002F5CF6" w:rsidRDefault="00423191" w:rsidP="00423191">
      <w:pPr>
        <w:jc w:val="center"/>
        <w:rPr>
          <w:rFonts w:ascii="Verdana" w:hAnsi="Verdana"/>
          <w:b/>
        </w:rPr>
      </w:pPr>
      <w:smartTag w:uri="urn:schemas-microsoft-com:office:smarttags" w:element="place">
        <w:r w:rsidRPr="002F5CF6">
          <w:rPr>
            <w:rFonts w:ascii="Verdana" w:hAnsi="Verdana"/>
            <w:b/>
          </w:rPr>
          <w:t>Inland Empire</w:t>
        </w:r>
      </w:smartTag>
      <w:r w:rsidRPr="002F5CF6">
        <w:rPr>
          <w:rFonts w:ascii="Verdana" w:hAnsi="Verdana"/>
          <w:b/>
        </w:rPr>
        <w:t xml:space="preserve"> Chapter ISSA </w:t>
      </w:r>
      <w:r w:rsidR="00660220" w:rsidRPr="002F5CF6">
        <w:rPr>
          <w:rFonts w:ascii="Verdana" w:hAnsi="Verdana"/>
          <w:b/>
        </w:rPr>
        <w:t xml:space="preserve">Board </w:t>
      </w:r>
      <w:r w:rsidRPr="002F5CF6">
        <w:rPr>
          <w:rFonts w:ascii="Verdana" w:hAnsi="Verdana"/>
          <w:b/>
        </w:rPr>
        <w:t>Meeting</w:t>
      </w:r>
    </w:p>
    <w:p w:rsidR="00423191" w:rsidRPr="002F5CF6" w:rsidRDefault="00750ECD" w:rsidP="00423191">
      <w:pPr>
        <w:jc w:val="center"/>
        <w:rPr>
          <w:rFonts w:ascii="Verdana" w:hAnsi="Verdana"/>
          <w:b/>
        </w:rPr>
      </w:pPr>
      <w:r>
        <w:rPr>
          <w:rFonts w:ascii="Verdana" w:hAnsi="Verdana"/>
          <w:b/>
        </w:rPr>
        <w:t>January 25, 2011</w:t>
      </w:r>
    </w:p>
    <w:p w:rsidR="00423191" w:rsidRPr="002F5CF6" w:rsidRDefault="00423191" w:rsidP="00423191">
      <w:pPr>
        <w:jc w:val="center"/>
        <w:rPr>
          <w:rFonts w:ascii="Verdana" w:hAnsi="Verdana"/>
          <w:b/>
        </w:rPr>
      </w:pPr>
      <w:r w:rsidRPr="002F5CF6">
        <w:rPr>
          <w:rFonts w:ascii="Verdana" w:hAnsi="Verdana"/>
          <w:b/>
        </w:rPr>
        <w:t>Minutes</w:t>
      </w:r>
    </w:p>
    <w:p w:rsidR="00423191" w:rsidRPr="00BA4719" w:rsidRDefault="00423191" w:rsidP="00423191">
      <w:pPr>
        <w:rPr>
          <w:rFonts w:ascii="Verdana" w:hAnsi="Verdana"/>
        </w:rPr>
      </w:pPr>
    </w:p>
    <w:p w:rsidR="00750ECD" w:rsidRDefault="003B2869">
      <w:pPr>
        <w:rPr>
          <w:rFonts w:ascii="Verdana" w:hAnsi="Verdana"/>
        </w:rPr>
      </w:pPr>
      <w:r w:rsidRPr="00BA4719">
        <w:rPr>
          <w:rFonts w:ascii="Verdana" w:hAnsi="Verdana"/>
        </w:rPr>
        <w:t xml:space="preserve">Present:  </w:t>
      </w:r>
      <w:r w:rsidR="00BC2CD8" w:rsidRPr="00BA4719">
        <w:rPr>
          <w:rFonts w:ascii="Verdana" w:hAnsi="Verdana"/>
        </w:rPr>
        <w:t>Javier Torner</w:t>
      </w:r>
      <w:r w:rsidR="007A023B">
        <w:rPr>
          <w:rFonts w:ascii="Verdana" w:hAnsi="Verdana"/>
        </w:rPr>
        <w:t>,</w:t>
      </w:r>
      <w:r w:rsidR="00C631E6">
        <w:rPr>
          <w:rFonts w:ascii="Verdana" w:hAnsi="Verdana"/>
        </w:rPr>
        <w:t xml:space="preserve"> Sue Atherton, Gary Pierce</w:t>
      </w:r>
      <w:r w:rsidR="00552820">
        <w:rPr>
          <w:rFonts w:ascii="Verdana" w:hAnsi="Verdana"/>
        </w:rPr>
        <w:t>,</w:t>
      </w:r>
      <w:r w:rsidR="00552820" w:rsidRPr="00552820">
        <w:rPr>
          <w:rFonts w:ascii="Verdana" w:hAnsi="Verdana"/>
        </w:rPr>
        <w:t xml:space="preserve"> </w:t>
      </w:r>
      <w:smartTag w:uri="urn:schemas-microsoft-com:office:smarttags" w:element="State">
        <w:smartTag w:uri="urn:schemas-microsoft-com:office:smarttags" w:element="place">
          <w:r w:rsidR="00552820" w:rsidRPr="00BA4719">
            <w:rPr>
              <w:rFonts w:ascii="Verdana" w:hAnsi="Verdana"/>
            </w:rPr>
            <w:t>Lorraine</w:t>
          </w:r>
        </w:smartTag>
      </w:smartTag>
      <w:r w:rsidR="00552820" w:rsidRPr="00BA4719">
        <w:rPr>
          <w:rFonts w:ascii="Verdana" w:hAnsi="Verdana"/>
        </w:rPr>
        <w:t xml:space="preserve"> Frost</w:t>
      </w:r>
      <w:r w:rsidR="005B5907">
        <w:rPr>
          <w:rFonts w:ascii="Verdana" w:hAnsi="Verdana"/>
        </w:rPr>
        <w:t xml:space="preserve">, </w:t>
      </w:r>
      <w:r w:rsidR="00BB2BF1" w:rsidRPr="00BA4719">
        <w:rPr>
          <w:rFonts w:ascii="Verdana" w:hAnsi="Verdana"/>
        </w:rPr>
        <w:t>John Ashley</w:t>
      </w:r>
      <w:r w:rsidR="00BB2BF1">
        <w:rPr>
          <w:rFonts w:ascii="Verdana" w:hAnsi="Verdana"/>
        </w:rPr>
        <w:t xml:space="preserve">, </w:t>
      </w:r>
    </w:p>
    <w:p w:rsidR="00A63BB7" w:rsidRDefault="00750ECD">
      <w:pPr>
        <w:rPr>
          <w:rFonts w:ascii="Verdana" w:hAnsi="Verdana"/>
        </w:rPr>
      </w:pPr>
      <w:r>
        <w:rPr>
          <w:rFonts w:ascii="Verdana" w:hAnsi="Verdana"/>
        </w:rPr>
        <w:t xml:space="preserve">Absent:  </w:t>
      </w:r>
      <w:r w:rsidR="00BB2BF1" w:rsidRPr="00BA4719">
        <w:rPr>
          <w:rFonts w:ascii="Verdana" w:hAnsi="Verdana"/>
        </w:rPr>
        <w:t>Laura Carrizales</w:t>
      </w:r>
    </w:p>
    <w:p w:rsidR="005056D9" w:rsidRDefault="005056D9">
      <w:pPr>
        <w:rPr>
          <w:rFonts w:ascii="Verdana" w:hAnsi="Verdana"/>
        </w:rPr>
      </w:pPr>
    </w:p>
    <w:p w:rsidR="0097572E" w:rsidRPr="00BA4719" w:rsidRDefault="0097572E">
      <w:pPr>
        <w:rPr>
          <w:rFonts w:ascii="Verdana" w:hAnsi="Verdana"/>
        </w:rPr>
      </w:pPr>
    </w:p>
    <w:p w:rsidR="00A63BB7" w:rsidRPr="00BA4719" w:rsidRDefault="00A63BB7">
      <w:pPr>
        <w:rPr>
          <w:rFonts w:ascii="Verdana" w:hAnsi="Verdana"/>
        </w:rPr>
      </w:pPr>
      <w:r w:rsidRPr="00BA4719">
        <w:rPr>
          <w:rFonts w:ascii="Verdana" w:hAnsi="Verdana"/>
        </w:rPr>
        <w:t xml:space="preserve">Started at </w:t>
      </w:r>
      <w:proofErr w:type="gramStart"/>
      <w:r w:rsidRPr="00BA4719">
        <w:rPr>
          <w:rFonts w:ascii="Verdana" w:hAnsi="Verdana"/>
        </w:rPr>
        <w:t>12</w:t>
      </w:r>
      <w:r w:rsidR="00C631E6">
        <w:rPr>
          <w:rFonts w:ascii="Verdana" w:hAnsi="Verdana"/>
        </w:rPr>
        <w:t>:</w:t>
      </w:r>
      <w:r w:rsidR="00750ECD">
        <w:rPr>
          <w:rFonts w:ascii="Verdana" w:hAnsi="Verdana"/>
        </w:rPr>
        <w:t>05</w:t>
      </w:r>
      <w:r w:rsidR="00320E58">
        <w:rPr>
          <w:rFonts w:ascii="Verdana" w:hAnsi="Verdana"/>
        </w:rPr>
        <w:t xml:space="preserve"> </w:t>
      </w:r>
      <w:r w:rsidRPr="00BA4719">
        <w:rPr>
          <w:rFonts w:ascii="Verdana" w:hAnsi="Verdana"/>
        </w:rPr>
        <w:t xml:space="preserve"> </w:t>
      </w:r>
      <w:r w:rsidR="00BC2CD8" w:rsidRPr="00BA4719">
        <w:rPr>
          <w:rFonts w:ascii="Verdana" w:hAnsi="Verdana"/>
        </w:rPr>
        <w:t>pm</w:t>
      </w:r>
      <w:proofErr w:type="gramEnd"/>
    </w:p>
    <w:p w:rsidR="003B2869" w:rsidRDefault="003B2869">
      <w:pPr>
        <w:rPr>
          <w:rFonts w:ascii="Verdana" w:hAnsi="Verdana"/>
        </w:rPr>
      </w:pPr>
    </w:p>
    <w:p w:rsidR="009D554B" w:rsidRDefault="005B2AE1" w:rsidP="006124F5">
      <w:pPr>
        <w:tabs>
          <w:tab w:val="center" w:pos="4680"/>
        </w:tabs>
        <w:spacing w:line="240" w:lineRule="atLeast"/>
        <w:jc w:val="both"/>
        <w:rPr>
          <w:spacing w:val="-3"/>
        </w:rPr>
      </w:pPr>
      <w:r>
        <w:rPr>
          <w:spacing w:val="-3"/>
        </w:rPr>
        <w:t xml:space="preserve">President Torner </w:t>
      </w:r>
      <w:r w:rsidR="00750ECD">
        <w:rPr>
          <w:spacing w:val="-3"/>
        </w:rPr>
        <w:t xml:space="preserve">indicated that the January membership </w:t>
      </w:r>
      <w:proofErr w:type="gramStart"/>
      <w:r w:rsidR="00750ECD">
        <w:rPr>
          <w:spacing w:val="-3"/>
        </w:rPr>
        <w:t>meetings was</w:t>
      </w:r>
      <w:proofErr w:type="gramEnd"/>
      <w:r w:rsidR="00750ECD">
        <w:rPr>
          <w:spacing w:val="-3"/>
        </w:rPr>
        <w:t xml:space="preserve"> canceled for lack of a program.  A small committee will be formed to assist Gary in finding speakers for future meetings and help coordinate the November Gala.  Board members endorsed this approach.</w:t>
      </w:r>
    </w:p>
    <w:p w:rsidR="005B2AE1" w:rsidRDefault="005B2AE1" w:rsidP="006124F5">
      <w:pPr>
        <w:tabs>
          <w:tab w:val="center" w:pos="4680"/>
        </w:tabs>
        <w:spacing w:line="240" w:lineRule="atLeast"/>
        <w:jc w:val="both"/>
        <w:rPr>
          <w:spacing w:val="-3"/>
        </w:rPr>
      </w:pPr>
    </w:p>
    <w:p w:rsidR="005B2AE1" w:rsidRDefault="00750ECD" w:rsidP="006124F5">
      <w:pPr>
        <w:tabs>
          <w:tab w:val="center" w:pos="4680"/>
        </w:tabs>
        <w:spacing w:line="240" w:lineRule="atLeast"/>
        <w:jc w:val="both"/>
        <w:rPr>
          <w:spacing w:val="-3"/>
        </w:rPr>
      </w:pPr>
      <w:r>
        <w:rPr>
          <w:spacing w:val="-3"/>
        </w:rPr>
        <w:t>Board email addresses have been created for the board positions.  Members will receive information on their email addresses assigned to the position.  You may use this for official communications with organization activities</w:t>
      </w:r>
    </w:p>
    <w:p w:rsidR="003F7599" w:rsidRDefault="003F7599" w:rsidP="006124F5">
      <w:pPr>
        <w:tabs>
          <w:tab w:val="center" w:pos="4680"/>
        </w:tabs>
        <w:spacing w:line="240" w:lineRule="atLeast"/>
        <w:jc w:val="both"/>
        <w:rPr>
          <w:spacing w:val="-3"/>
        </w:rPr>
      </w:pPr>
    </w:p>
    <w:p w:rsidR="00240FE2" w:rsidRDefault="00750ECD" w:rsidP="006124F5">
      <w:pPr>
        <w:tabs>
          <w:tab w:val="center" w:pos="4680"/>
        </w:tabs>
        <w:spacing w:line="240" w:lineRule="atLeast"/>
        <w:jc w:val="both"/>
        <w:rPr>
          <w:spacing w:val="-3"/>
        </w:rPr>
      </w:pPr>
      <w:r>
        <w:rPr>
          <w:spacing w:val="-3"/>
        </w:rPr>
        <w:t xml:space="preserve">Memberships – Ten additional members joined from the student organization.  Chapter dues were waived for the first year for student memberships. </w:t>
      </w:r>
      <w:r w:rsidR="00240FE2">
        <w:rPr>
          <w:spacing w:val="-3"/>
        </w:rPr>
        <w:t>President Torner will meet with the student organization to hear about their interest in extending this waiver for all student members.  President Torner will bring back any proposal for board consideration.</w:t>
      </w:r>
    </w:p>
    <w:p w:rsidR="00240FE2" w:rsidRDefault="00240FE2" w:rsidP="006124F5">
      <w:pPr>
        <w:tabs>
          <w:tab w:val="center" w:pos="4680"/>
        </w:tabs>
        <w:spacing w:line="240" w:lineRule="atLeast"/>
        <w:jc w:val="both"/>
        <w:rPr>
          <w:spacing w:val="-3"/>
        </w:rPr>
      </w:pPr>
    </w:p>
    <w:p w:rsidR="009131F0" w:rsidRDefault="00240FE2" w:rsidP="006124F5">
      <w:pPr>
        <w:tabs>
          <w:tab w:val="center" w:pos="4680"/>
        </w:tabs>
        <w:spacing w:line="240" w:lineRule="atLeast"/>
        <w:jc w:val="both"/>
        <w:rPr>
          <w:spacing w:val="-3"/>
        </w:rPr>
      </w:pPr>
      <w:r>
        <w:rPr>
          <w:spacing w:val="-3"/>
        </w:rPr>
        <w:t xml:space="preserve">Need recommendations for a speaker for February.  </w:t>
      </w:r>
      <w:r w:rsidR="00ED4033">
        <w:rPr>
          <w:spacing w:val="-3"/>
        </w:rPr>
        <w:t>The chapter is s</w:t>
      </w:r>
      <w:r>
        <w:rPr>
          <w:spacing w:val="-3"/>
        </w:rPr>
        <w:t>till seeking vendors to sponsor lunch meetings a</w:t>
      </w:r>
      <w:r w:rsidR="00ED4033">
        <w:rPr>
          <w:spacing w:val="-3"/>
        </w:rPr>
        <w:t>t</w:t>
      </w:r>
      <w:r>
        <w:rPr>
          <w:spacing w:val="-3"/>
        </w:rPr>
        <w:t xml:space="preserve"> a rate of $150 per meeting.  The board agreed to keep the sponsorship level at $150.  </w:t>
      </w:r>
    </w:p>
    <w:p w:rsidR="009131F0" w:rsidRDefault="009131F0" w:rsidP="006124F5">
      <w:pPr>
        <w:tabs>
          <w:tab w:val="center" w:pos="4680"/>
        </w:tabs>
        <w:spacing w:line="240" w:lineRule="atLeast"/>
        <w:jc w:val="both"/>
        <w:rPr>
          <w:spacing w:val="-3"/>
        </w:rPr>
      </w:pPr>
    </w:p>
    <w:p w:rsidR="009131F0" w:rsidRDefault="009131F0" w:rsidP="006124F5">
      <w:pPr>
        <w:tabs>
          <w:tab w:val="center" w:pos="4680"/>
        </w:tabs>
        <w:spacing w:line="240" w:lineRule="atLeast"/>
        <w:jc w:val="both"/>
        <w:rPr>
          <w:spacing w:val="-3"/>
        </w:rPr>
      </w:pPr>
      <w:r>
        <w:rPr>
          <w:spacing w:val="-3"/>
        </w:rPr>
        <w:t>Signature cards still need to be handled for the new board members.  The statements need to be redirected to Secretary Frost.  She should be receiving them for audit purposes.</w:t>
      </w:r>
    </w:p>
    <w:p w:rsidR="009131F0" w:rsidRDefault="009131F0" w:rsidP="006124F5">
      <w:pPr>
        <w:tabs>
          <w:tab w:val="center" w:pos="4680"/>
        </w:tabs>
        <w:spacing w:line="240" w:lineRule="atLeast"/>
        <w:jc w:val="both"/>
        <w:rPr>
          <w:spacing w:val="-3"/>
        </w:rPr>
      </w:pPr>
    </w:p>
    <w:p w:rsidR="00962661" w:rsidRDefault="009131F0" w:rsidP="006124F5">
      <w:pPr>
        <w:tabs>
          <w:tab w:val="center" w:pos="4680"/>
        </w:tabs>
        <w:spacing w:line="240" w:lineRule="atLeast"/>
        <w:jc w:val="both"/>
        <w:rPr>
          <w:spacing w:val="-3"/>
        </w:rPr>
      </w:pPr>
      <w:r>
        <w:rPr>
          <w:spacing w:val="-3"/>
        </w:rPr>
        <w:t xml:space="preserve">Cyber Defense Competition Western Regional coming up March 25, 26, 27, 2011.  Gary Pierce is the white team leader.  Dr. Dan Manson is coordinating the event.  Please contact Gary if there are any interests in sponsoring, supporting, or participating. </w:t>
      </w:r>
    </w:p>
    <w:p w:rsidR="00962661" w:rsidRDefault="00962661" w:rsidP="006124F5">
      <w:pPr>
        <w:tabs>
          <w:tab w:val="center" w:pos="4680"/>
        </w:tabs>
        <w:spacing w:line="240" w:lineRule="atLeast"/>
        <w:jc w:val="both"/>
        <w:rPr>
          <w:spacing w:val="-3"/>
        </w:rPr>
      </w:pPr>
    </w:p>
    <w:p w:rsidR="00D43BC5" w:rsidRPr="00FB388D" w:rsidRDefault="00FB388D" w:rsidP="00FB388D">
      <w:pPr>
        <w:tabs>
          <w:tab w:val="center" w:pos="4680"/>
        </w:tabs>
        <w:spacing w:line="240" w:lineRule="atLeast"/>
        <w:jc w:val="both"/>
        <w:rPr>
          <w:spacing w:val="-3"/>
        </w:rPr>
      </w:pPr>
      <w:r>
        <w:rPr>
          <w:spacing w:val="-3"/>
        </w:rPr>
        <w:t xml:space="preserve">President Torner will schedule a teleconference with the Program committee working group together next week.  </w:t>
      </w:r>
    </w:p>
    <w:p w:rsidR="00B04D08" w:rsidRDefault="00B04D08">
      <w:pPr>
        <w:rPr>
          <w:bCs/>
        </w:rPr>
      </w:pPr>
    </w:p>
    <w:p w:rsidR="00FB388D" w:rsidRPr="00B04D08" w:rsidRDefault="00FB388D">
      <w:pPr>
        <w:rPr>
          <w:bCs/>
        </w:rPr>
      </w:pPr>
      <w:r>
        <w:rPr>
          <w:bCs/>
        </w:rPr>
        <w:t xml:space="preserve">Next Board </w:t>
      </w:r>
      <w:r w:rsidR="00D7373B">
        <w:rPr>
          <w:bCs/>
        </w:rPr>
        <w:t>meeting teleconference will be on Tuesday, February 15, 2011.</w:t>
      </w:r>
      <w:bookmarkStart w:id="0" w:name="_GoBack"/>
      <w:bookmarkEnd w:id="0"/>
    </w:p>
    <w:p w:rsidR="00BE046C" w:rsidRDefault="00BE046C">
      <w:pPr>
        <w:rPr>
          <w:rFonts w:ascii="Verdana" w:hAnsi="Verdana"/>
          <w:u w:val="single"/>
        </w:rPr>
      </w:pPr>
    </w:p>
    <w:p w:rsidR="003C0878" w:rsidRDefault="002F5CF6">
      <w:pPr>
        <w:rPr>
          <w:rFonts w:ascii="Verdana" w:hAnsi="Verdana"/>
        </w:rPr>
      </w:pPr>
      <w:r>
        <w:rPr>
          <w:rFonts w:ascii="Verdana" w:hAnsi="Verdana"/>
        </w:rPr>
        <w:t>Meeting adjourned at 12:</w:t>
      </w:r>
      <w:r w:rsidR="00FD7539">
        <w:rPr>
          <w:rFonts w:ascii="Verdana" w:hAnsi="Verdana"/>
        </w:rPr>
        <w:t>25</w:t>
      </w:r>
      <w:r w:rsidR="00BE046C">
        <w:rPr>
          <w:rFonts w:ascii="Verdana" w:hAnsi="Verdana"/>
        </w:rPr>
        <w:t xml:space="preserve"> pm</w:t>
      </w:r>
    </w:p>
    <w:p w:rsidR="002F5CF6" w:rsidRDefault="002F5CF6">
      <w:pPr>
        <w:rPr>
          <w:rFonts w:ascii="Verdana" w:hAnsi="Verdana"/>
        </w:rPr>
      </w:pPr>
    </w:p>
    <w:p w:rsidR="009D554B" w:rsidRDefault="009D554B">
      <w:pPr>
        <w:rPr>
          <w:rFonts w:ascii="Verdana" w:hAnsi="Verdana"/>
        </w:rPr>
      </w:pPr>
    </w:p>
    <w:p w:rsidR="00E1476D" w:rsidRPr="00E1476D" w:rsidRDefault="00E1476D">
      <w:pPr>
        <w:rPr>
          <w:rFonts w:ascii="Verdana" w:hAnsi="Verdana"/>
          <w:u w:val="single"/>
        </w:rPr>
      </w:pPr>
    </w:p>
    <w:p w:rsidR="003B2869" w:rsidRPr="00BA4719" w:rsidRDefault="003B2869">
      <w:pPr>
        <w:rPr>
          <w:rFonts w:ascii="Verdana" w:hAnsi="Verdana"/>
        </w:rPr>
      </w:pPr>
    </w:p>
    <w:sectPr w:rsidR="003B2869" w:rsidRPr="00BA47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69"/>
    <w:rsid w:val="00020C07"/>
    <w:rsid w:val="00042CBA"/>
    <w:rsid w:val="0006344A"/>
    <w:rsid w:val="000D334A"/>
    <w:rsid w:val="00126306"/>
    <w:rsid w:val="001277F9"/>
    <w:rsid w:val="00141336"/>
    <w:rsid w:val="00145123"/>
    <w:rsid w:val="001611BD"/>
    <w:rsid w:val="00164D98"/>
    <w:rsid w:val="001801CD"/>
    <w:rsid w:val="00184326"/>
    <w:rsid w:val="001A70BC"/>
    <w:rsid w:val="001A74B4"/>
    <w:rsid w:val="001B09B8"/>
    <w:rsid w:val="001D34AA"/>
    <w:rsid w:val="001D48AC"/>
    <w:rsid w:val="001F05A9"/>
    <w:rsid w:val="00234D71"/>
    <w:rsid w:val="00237F29"/>
    <w:rsid w:val="00240FE2"/>
    <w:rsid w:val="00252886"/>
    <w:rsid w:val="002752CF"/>
    <w:rsid w:val="002E4694"/>
    <w:rsid w:val="002F29EB"/>
    <w:rsid w:val="002F393B"/>
    <w:rsid w:val="002F5043"/>
    <w:rsid w:val="002F5CF6"/>
    <w:rsid w:val="003152E3"/>
    <w:rsid w:val="00320E58"/>
    <w:rsid w:val="0036039D"/>
    <w:rsid w:val="00372932"/>
    <w:rsid w:val="0039792D"/>
    <w:rsid w:val="003B2869"/>
    <w:rsid w:val="003B443B"/>
    <w:rsid w:val="003C0878"/>
    <w:rsid w:val="003F7599"/>
    <w:rsid w:val="00423191"/>
    <w:rsid w:val="00434B45"/>
    <w:rsid w:val="004415E9"/>
    <w:rsid w:val="0044511C"/>
    <w:rsid w:val="004C4BDD"/>
    <w:rsid w:val="004E5E75"/>
    <w:rsid w:val="005056D9"/>
    <w:rsid w:val="00530F19"/>
    <w:rsid w:val="00545454"/>
    <w:rsid w:val="00552820"/>
    <w:rsid w:val="005B2AE1"/>
    <w:rsid w:val="005B5907"/>
    <w:rsid w:val="005E5B6C"/>
    <w:rsid w:val="005E654A"/>
    <w:rsid w:val="00606776"/>
    <w:rsid w:val="006124F5"/>
    <w:rsid w:val="00617781"/>
    <w:rsid w:val="006469EB"/>
    <w:rsid w:val="00660220"/>
    <w:rsid w:val="006779C9"/>
    <w:rsid w:val="006808EB"/>
    <w:rsid w:val="00687568"/>
    <w:rsid w:val="006B1D8B"/>
    <w:rsid w:val="006D752F"/>
    <w:rsid w:val="006E7BC5"/>
    <w:rsid w:val="006F511C"/>
    <w:rsid w:val="00750ECD"/>
    <w:rsid w:val="00784CD3"/>
    <w:rsid w:val="00790687"/>
    <w:rsid w:val="00790F53"/>
    <w:rsid w:val="007A023B"/>
    <w:rsid w:val="007B1704"/>
    <w:rsid w:val="007C1FA2"/>
    <w:rsid w:val="007D2917"/>
    <w:rsid w:val="007F7998"/>
    <w:rsid w:val="0091178E"/>
    <w:rsid w:val="009131F0"/>
    <w:rsid w:val="009225BF"/>
    <w:rsid w:val="0093522B"/>
    <w:rsid w:val="0094785C"/>
    <w:rsid w:val="00962661"/>
    <w:rsid w:val="0097572E"/>
    <w:rsid w:val="009A22EF"/>
    <w:rsid w:val="009D5272"/>
    <w:rsid w:val="009D554B"/>
    <w:rsid w:val="009F3953"/>
    <w:rsid w:val="00A3348F"/>
    <w:rsid w:val="00A33CD8"/>
    <w:rsid w:val="00A35EF5"/>
    <w:rsid w:val="00A63B91"/>
    <w:rsid w:val="00A63BB7"/>
    <w:rsid w:val="00A66DBD"/>
    <w:rsid w:val="00A9497B"/>
    <w:rsid w:val="00AA04D0"/>
    <w:rsid w:val="00AB2918"/>
    <w:rsid w:val="00B04D08"/>
    <w:rsid w:val="00B117BB"/>
    <w:rsid w:val="00B127CC"/>
    <w:rsid w:val="00B13091"/>
    <w:rsid w:val="00B2170D"/>
    <w:rsid w:val="00B44D4D"/>
    <w:rsid w:val="00B6203B"/>
    <w:rsid w:val="00B906B7"/>
    <w:rsid w:val="00BA0531"/>
    <w:rsid w:val="00BA4719"/>
    <w:rsid w:val="00BA7920"/>
    <w:rsid w:val="00BB1C0D"/>
    <w:rsid w:val="00BB2BF1"/>
    <w:rsid w:val="00BC2CD8"/>
    <w:rsid w:val="00BE046C"/>
    <w:rsid w:val="00BE6D87"/>
    <w:rsid w:val="00C32CB0"/>
    <w:rsid w:val="00C61E6D"/>
    <w:rsid w:val="00C631E6"/>
    <w:rsid w:val="00C80E3F"/>
    <w:rsid w:val="00C83A56"/>
    <w:rsid w:val="00C913C6"/>
    <w:rsid w:val="00C932F6"/>
    <w:rsid w:val="00CA3E34"/>
    <w:rsid w:val="00CE7358"/>
    <w:rsid w:val="00CE797A"/>
    <w:rsid w:val="00D13F01"/>
    <w:rsid w:val="00D43BC5"/>
    <w:rsid w:val="00D54FE3"/>
    <w:rsid w:val="00D56FBC"/>
    <w:rsid w:val="00D63439"/>
    <w:rsid w:val="00D64D0D"/>
    <w:rsid w:val="00D7373B"/>
    <w:rsid w:val="00D801CF"/>
    <w:rsid w:val="00DB191C"/>
    <w:rsid w:val="00DB1E8D"/>
    <w:rsid w:val="00DC00D4"/>
    <w:rsid w:val="00DE6A05"/>
    <w:rsid w:val="00DF68C7"/>
    <w:rsid w:val="00E1476D"/>
    <w:rsid w:val="00E52458"/>
    <w:rsid w:val="00EC4F2B"/>
    <w:rsid w:val="00EC574C"/>
    <w:rsid w:val="00ED4033"/>
    <w:rsid w:val="00EF0003"/>
    <w:rsid w:val="00EF7EEA"/>
    <w:rsid w:val="00F52268"/>
    <w:rsid w:val="00F6605D"/>
    <w:rsid w:val="00F90D2E"/>
    <w:rsid w:val="00FA476B"/>
    <w:rsid w:val="00FB0D1E"/>
    <w:rsid w:val="00FB388D"/>
    <w:rsid w:val="00FB5383"/>
    <w:rsid w:val="00FD7539"/>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6039D"/>
    <w:rPr>
      <w:color w:val="0000FF"/>
      <w:u w:val="single"/>
    </w:rPr>
  </w:style>
  <w:style w:type="table" w:styleId="TableGrid">
    <w:name w:val="Table Grid"/>
    <w:basedOn w:val="TableNormal"/>
    <w:rsid w:val="003C0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5528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6039D"/>
    <w:rPr>
      <w:color w:val="0000FF"/>
      <w:u w:val="single"/>
    </w:rPr>
  </w:style>
  <w:style w:type="table" w:styleId="TableGrid">
    <w:name w:val="Table Grid"/>
    <w:basedOn w:val="TableNormal"/>
    <w:rsid w:val="003C0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5528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39774">
      <w:bodyDiv w:val="1"/>
      <w:marLeft w:val="0"/>
      <w:marRight w:val="0"/>
      <w:marTop w:val="0"/>
      <w:marBottom w:val="0"/>
      <w:divBdr>
        <w:top w:val="none" w:sz="0" w:space="0" w:color="auto"/>
        <w:left w:val="none" w:sz="0" w:space="0" w:color="auto"/>
        <w:bottom w:val="none" w:sz="0" w:space="0" w:color="auto"/>
        <w:right w:val="none" w:sz="0" w:space="0" w:color="auto"/>
      </w:divBdr>
    </w:div>
    <w:div w:id="11185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ISSA Board Meeting</vt:lpstr>
    </vt:vector>
  </TitlesOfParts>
  <Company>CSUSB</Company>
  <LinksUpToDate>false</LinksUpToDate>
  <CharactersWithSpaces>1899</CharactersWithSpaces>
  <SharedDoc>false</SharedDoc>
  <HLinks>
    <vt:vector size="6" baseType="variant">
      <vt:variant>
        <vt:i4>458763</vt:i4>
      </vt:variant>
      <vt:variant>
        <vt:i4>0</vt:i4>
      </vt:variant>
      <vt:variant>
        <vt:i4>0</vt:i4>
      </vt:variant>
      <vt:variant>
        <vt:i4>5</vt:i4>
      </vt:variant>
      <vt:variant>
        <vt:lpwstr>http://www.issa-oc.org/symposium.htm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ISSA Board Meeting</dc:title>
  <dc:creator>L. Frost</dc:creator>
  <cp:lastModifiedBy>Lorraine Frost</cp:lastModifiedBy>
  <cp:revision>7</cp:revision>
  <dcterms:created xsi:type="dcterms:W3CDTF">2011-01-25T20:06:00Z</dcterms:created>
  <dcterms:modified xsi:type="dcterms:W3CDTF">2011-01-25T20:49:00Z</dcterms:modified>
</cp:coreProperties>
</file>